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9D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 w:rsidRPr="005969EE">
        <w:rPr>
          <w:rFonts w:ascii="Times New Roman" w:hAnsi="Times New Roman" w:cs="Times New Roman"/>
          <w:b/>
          <w:sz w:val="24"/>
        </w:rPr>
        <w:t>Załącznik nr 7</w:t>
      </w: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  <w:r w:rsidRPr="005969E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>Oświadczenie o braku podstaw do wykluczenia i spełnianiu warunków podmiotu udostępniającego zasoby do oddania Wykonawcy do dyspozycji niezbędnych zasobów na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 xml:space="preserve"> potrzeby realizacji zamówienia</w:t>
      </w:r>
    </w:p>
    <w:p w:rsidR="001B79DE" w:rsidRPr="005969EE" w:rsidRDefault="001B79DE" w:rsidP="001B79DE">
      <w:pPr>
        <w:spacing w:after="0" w:line="276" w:lineRule="auto"/>
        <w:ind w:right="5954"/>
        <w:contextualSpacing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sz w:val="24"/>
        </w:rPr>
      </w:pPr>
      <w:r w:rsidRPr="005969EE">
        <w:rPr>
          <w:rFonts w:ascii="Times New Roman" w:hAnsi="Times New Roman" w:cs="Times New Roman"/>
          <w:sz w:val="24"/>
        </w:rPr>
        <w:t>…….…............................</w:t>
      </w: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5969E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5969EE">
        <w:rPr>
          <w:rFonts w:ascii="Times New Roman" w:hAnsi="Times New Roman" w:cs="Times New Roman"/>
          <w:i/>
          <w:sz w:val="28"/>
        </w:rPr>
        <w:t xml:space="preserve">      </w:t>
      </w:r>
      <w:r w:rsidRPr="005969EE">
        <w:rPr>
          <w:rFonts w:ascii="Times New Roman" w:hAnsi="Times New Roman" w:cs="Times New Roman"/>
          <w:i/>
          <w:sz w:val="20"/>
        </w:rPr>
        <w:t>miejscowość, data</w:t>
      </w:r>
    </w:p>
    <w:p w:rsidR="001B79DE" w:rsidRPr="005969EE" w:rsidRDefault="001B79DE" w:rsidP="001B79DE">
      <w:pPr>
        <w:spacing w:after="0" w:line="276" w:lineRule="auto"/>
        <w:ind w:right="5954"/>
        <w:contextualSpacing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ind w:right="5954"/>
        <w:contextualSpacing/>
        <w:rPr>
          <w:rFonts w:ascii="Times New Roman" w:hAnsi="Times New Roman" w:cs="Times New Roman"/>
          <w:b/>
          <w:sz w:val="24"/>
        </w:rPr>
      </w:pPr>
      <w:r w:rsidRPr="005969EE">
        <w:rPr>
          <w:rFonts w:ascii="Times New Roman" w:hAnsi="Times New Roman" w:cs="Times New Roman"/>
          <w:b/>
          <w:sz w:val="24"/>
        </w:rPr>
        <w:t>Podmiot udostępniający zasoby:</w:t>
      </w:r>
    </w:p>
    <w:p w:rsidR="001B79DE" w:rsidRPr="005969EE" w:rsidRDefault="001B79DE" w:rsidP="001B79DE">
      <w:pPr>
        <w:spacing w:after="0" w:line="276" w:lineRule="auto"/>
        <w:ind w:right="5954"/>
        <w:contextualSpacing/>
        <w:rPr>
          <w:rFonts w:ascii="Times New Roman" w:hAnsi="Times New Roman" w:cs="Times New Roman"/>
          <w:i/>
          <w:sz w:val="24"/>
        </w:rPr>
      </w:pPr>
      <w:r w:rsidRPr="005969EE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1B79DE" w:rsidRPr="005969EE" w:rsidRDefault="001B79DE" w:rsidP="001B79DE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5969EE">
        <w:rPr>
          <w:rFonts w:ascii="Times New Roma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1B79DE" w:rsidRPr="005969EE" w:rsidRDefault="001B79DE" w:rsidP="001B79DE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0"/>
          <w:lang w:eastAsia="pl-PL"/>
        </w:rPr>
      </w:pPr>
      <w:r w:rsidRPr="005969EE">
        <w:rPr>
          <w:rFonts w:ascii="Times New Roma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5969EE">
        <w:rPr>
          <w:rFonts w:ascii="Times New Roman" w:hAnsi="Times New Roman" w:cs="Times New Roman"/>
          <w:i/>
          <w:sz w:val="20"/>
          <w:lang w:eastAsia="pl-PL"/>
        </w:rPr>
        <w:t>CEiDG</w:t>
      </w:r>
      <w:proofErr w:type="spellEnd"/>
      <w:r w:rsidRPr="005969EE">
        <w:rPr>
          <w:rFonts w:ascii="Times New Roman" w:hAnsi="Times New Roman" w:cs="Times New Roman"/>
          <w:i/>
          <w:sz w:val="20"/>
          <w:lang w:eastAsia="pl-PL"/>
        </w:rPr>
        <w:t>)</w:t>
      </w:r>
    </w:p>
    <w:p w:rsidR="001B79DE" w:rsidRPr="005969EE" w:rsidRDefault="001B79DE" w:rsidP="001B79DE">
      <w:pPr>
        <w:spacing w:after="0" w:line="276" w:lineRule="auto"/>
        <w:ind w:left="6379"/>
        <w:contextualSpacing/>
        <w:rPr>
          <w:rFonts w:ascii="Times New Roman" w:hAnsi="Times New Roman" w:cs="Times New Roman"/>
          <w:b/>
          <w:bCs/>
          <w:sz w:val="28"/>
        </w:rPr>
      </w:pPr>
      <w:r w:rsidRPr="005969EE"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                                  </w:t>
      </w:r>
    </w:p>
    <w:p w:rsidR="001B79DE" w:rsidRPr="005969EE" w:rsidRDefault="001B79DE" w:rsidP="001B79DE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5969EE">
        <w:rPr>
          <w:rFonts w:ascii="Times New Roman" w:hAnsi="Times New Roman" w:cs="Times New Roman"/>
          <w:b/>
          <w:sz w:val="24"/>
        </w:rPr>
        <w:t xml:space="preserve">składane na podstawie art. 125 ust. 5 ustawy z dnia 11 września 2019 r. </w:t>
      </w:r>
    </w:p>
    <w:p w:rsidR="001B79DE" w:rsidRPr="005969EE" w:rsidRDefault="001B79DE" w:rsidP="001B79DE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5969EE">
        <w:rPr>
          <w:rFonts w:ascii="Times New Roman" w:hAnsi="Times New Roman" w:cs="Times New Roman"/>
          <w:b/>
          <w:sz w:val="24"/>
        </w:rPr>
        <w:t>Prawo zamówień p</w:t>
      </w:r>
      <w:r w:rsidR="00735AF1">
        <w:rPr>
          <w:rFonts w:ascii="Times New Roman" w:hAnsi="Times New Roman" w:cs="Times New Roman"/>
          <w:b/>
          <w:sz w:val="24"/>
        </w:rPr>
        <w:t>ublicznych (dalej jako: ustawa PZP</w:t>
      </w:r>
      <w:r w:rsidRPr="005969EE">
        <w:rPr>
          <w:rFonts w:ascii="Times New Roman" w:hAnsi="Times New Roman" w:cs="Times New Roman"/>
          <w:b/>
          <w:sz w:val="24"/>
        </w:rPr>
        <w:t xml:space="preserve">) </w:t>
      </w:r>
    </w:p>
    <w:p w:rsidR="001B79DE" w:rsidRDefault="001B79DE" w:rsidP="001B79D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1B79DE" w:rsidRPr="00735AF1" w:rsidRDefault="001B79DE" w:rsidP="00735AF1">
      <w:pPr>
        <w:spacing w:after="0" w:line="276" w:lineRule="auto"/>
        <w:contextualSpacing/>
        <w:rPr>
          <w:rFonts w:ascii="Times New Roman" w:hAnsi="Times New Roman" w:cs="Times New Roman"/>
          <w:b/>
          <w:sz w:val="28"/>
        </w:rPr>
      </w:pPr>
      <w:r w:rsidRPr="005969EE">
        <w:rPr>
          <w:rFonts w:ascii="Times New Roman" w:hAnsi="Times New Roman" w:cs="Times New Roman"/>
          <w:sz w:val="24"/>
        </w:rPr>
        <w:t>Na potrzeby postępowania o udzielenie zamówienia pn.: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969EE">
        <w:rPr>
          <w:rFonts w:ascii="Times New Roman" w:hAnsi="Times New Roman" w:cs="Times New Roman"/>
          <w:b/>
          <w:sz w:val="24"/>
        </w:rPr>
        <w:t>„</w:t>
      </w:r>
      <w:r w:rsidR="00735AF1">
        <w:rPr>
          <w:rFonts w:ascii="Times New Roman" w:hAnsi="Times New Roman" w:cs="Times New Roman"/>
          <w:b/>
          <w:sz w:val="28"/>
          <w:szCs w:val="28"/>
        </w:rPr>
        <w:t>Budowa placu zabaw na terenie zabytkowego parku podworskiego w Grodzisku Dolnym</w:t>
      </w:r>
      <w:r>
        <w:rPr>
          <w:rFonts w:ascii="Times New Roman" w:hAnsi="Times New Roman" w:cs="Times New Roman"/>
          <w:b/>
          <w:sz w:val="24"/>
        </w:rPr>
        <w:t xml:space="preserve"> ” </w:t>
      </w:r>
      <w:r w:rsidRPr="005969EE">
        <w:rPr>
          <w:rFonts w:ascii="Times New Roman" w:hAnsi="Times New Roman" w:cs="Times New Roman"/>
          <w:sz w:val="24"/>
        </w:rPr>
        <w:t>,</w:t>
      </w:r>
      <w:r w:rsidRPr="005969EE">
        <w:rPr>
          <w:rFonts w:ascii="Times New Roman" w:hAnsi="Times New Roman" w:cs="Times New Roman"/>
          <w:b/>
          <w:sz w:val="24"/>
        </w:rPr>
        <w:t xml:space="preserve"> </w:t>
      </w:r>
      <w:r w:rsidR="00735AF1">
        <w:rPr>
          <w:rFonts w:ascii="Times New Roman" w:hAnsi="Times New Roman" w:cs="Times New Roman"/>
          <w:sz w:val="24"/>
        </w:rPr>
        <w:t xml:space="preserve">prowadzonego przez: </w:t>
      </w:r>
      <w:r w:rsidR="004E0BC2">
        <w:rPr>
          <w:rFonts w:ascii="Times New Roman" w:hAnsi="Times New Roman" w:cs="Times New Roman"/>
          <w:b/>
          <w:sz w:val="28"/>
        </w:rPr>
        <w:t>Stowarzyszenie Kultury i F</w:t>
      </w:r>
      <w:r w:rsidR="00735AF1">
        <w:rPr>
          <w:rFonts w:ascii="Times New Roman" w:hAnsi="Times New Roman" w:cs="Times New Roman"/>
          <w:b/>
          <w:sz w:val="28"/>
        </w:rPr>
        <w:t xml:space="preserve">olkloru „ Grodziskie </w:t>
      </w:r>
      <w:proofErr w:type="spellStart"/>
      <w:r w:rsidR="00735AF1">
        <w:rPr>
          <w:rFonts w:ascii="Times New Roman" w:hAnsi="Times New Roman" w:cs="Times New Roman"/>
          <w:b/>
          <w:sz w:val="28"/>
        </w:rPr>
        <w:t>Jonki</w:t>
      </w:r>
      <w:proofErr w:type="spellEnd"/>
      <w:r w:rsidR="00735AF1">
        <w:rPr>
          <w:rFonts w:ascii="Times New Roman" w:hAnsi="Times New Roman" w:cs="Times New Roman"/>
          <w:b/>
          <w:sz w:val="28"/>
        </w:rPr>
        <w:t xml:space="preserve"> „ w Grodzisku Dolnym, </w:t>
      </w:r>
      <w:r w:rsidR="00735AF1">
        <w:rPr>
          <w:rFonts w:ascii="Times New Roman" w:hAnsi="Times New Roman" w:cs="Times New Roman"/>
          <w:b/>
          <w:sz w:val="28"/>
          <w:szCs w:val="28"/>
        </w:rPr>
        <w:t>Grodzisko Dolne 332</w:t>
      </w:r>
      <w:r w:rsidRPr="005969EE">
        <w:rPr>
          <w:rFonts w:ascii="Times New Roman" w:hAnsi="Times New Roman" w:cs="Times New Roman"/>
          <w:i/>
          <w:sz w:val="24"/>
        </w:rPr>
        <w:t xml:space="preserve">, </w:t>
      </w:r>
      <w:r w:rsidRPr="005969EE">
        <w:rPr>
          <w:rFonts w:ascii="Times New Roman" w:hAnsi="Times New Roman" w:cs="Times New Roman"/>
          <w:sz w:val="24"/>
        </w:rPr>
        <w:t>oświadczam, co następuje:</w:t>
      </w:r>
    </w:p>
    <w:p w:rsidR="001B79DE" w:rsidRPr="005969EE" w:rsidRDefault="001B79DE" w:rsidP="001B79DE">
      <w:pPr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B79DE" w:rsidRPr="005969EE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DE" w:rsidRPr="005969EE" w:rsidRDefault="001B79DE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96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Oświadczenie o braku podstaw do wykluczenia</w:t>
            </w:r>
          </w:p>
        </w:tc>
      </w:tr>
    </w:tbl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</w:p>
    <w:p w:rsidR="001B79DE" w:rsidRPr="005969EE" w:rsidRDefault="001B79DE" w:rsidP="001B79DE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  <w:r w:rsidRPr="005969EE">
        <w:rPr>
          <w:rFonts w:ascii="Times New Roman" w:eastAsia="Lucida Sans Unicode" w:hAnsi="Times New Roman" w:cs="Times New Roman"/>
          <w:kern w:val="2"/>
          <w:sz w:val="24"/>
        </w:rPr>
        <w:t>Oświadczam, że nie podlegam wykluczeniu z postępowania na podstawie art. 108 ust. 1 u</w:t>
      </w:r>
      <w:r w:rsidR="00735AF1">
        <w:rPr>
          <w:rFonts w:ascii="Times New Roman" w:eastAsia="Lucida Sans Unicode" w:hAnsi="Times New Roman" w:cs="Times New Roman"/>
          <w:kern w:val="2"/>
          <w:sz w:val="24"/>
        </w:rPr>
        <w:t>stawy PZP</w:t>
      </w:r>
      <w:r w:rsidRPr="005969EE">
        <w:rPr>
          <w:rFonts w:ascii="Times New Roman" w:eastAsia="Lucida Sans Unicode" w:hAnsi="Times New Roman" w:cs="Times New Roman"/>
          <w:kern w:val="2"/>
          <w:sz w:val="24"/>
        </w:rPr>
        <w:t>.</w:t>
      </w:r>
    </w:p>
    <w:p w:rsidR="001B79DE" w:rsidRPr="005969EE" w:rsidRDefault="001B79DE" w:rsidP="001B79DE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b/>
          <w:kern w:val="2"/>
          <w:sz w:val="24"/>
        </w:rPr>
      </w:pPr>
    </w:p>
    <w:p w:rsidR="001B79DE" w:rsidRPr="005969EE" w:rsidRDefault="001B79DE" w:rsidP="001B79D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4E0BC2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 w:rsidRPr="005969EE">
        <w:rPr>
          <w:rFonts w:ascii="Times New Roman" w:hAnsi="Times New Roman" w:cs="Times New Roman"/>
          <w:sz w:val="24"/>
        </w:rPr>
        <w:t xml:space="preserve">* Oświadczam, że zachodzą w stosunku do mnie podstawy wykluczenia z postępowania na podstawie art. …………. </w:t>
      </w:r>
      <w:r w:rsidR="00735AF1" w:rsidRPr="005969EE">
        <w:rPr>
          <w:rFonts w:ascii="Times New Roman" w:hAnsi="Times New Roman" w:cs="Times New Roman"/>
          <w:sz w:val="24"/>
        </w:rPr>
        <w:t>U</w:t>
      </w:r>
      <w:r w:rsidR="00735AF1">
        <w:rPr>
          <w:rFonts w:ascii="Times New Roman" w:hAnsi="Times New Roman" w:cs="Times New Roman"/>
          <w:sz w:val="24"/>
        </w:rPr>
        <w:t>stawy PZP</w:t>
      </w:r>
      <w:r w:rsidRPr="005969EE">
        <w:rPr>
          <w:rFonts w:ascii="Times New Roman" w:hAnsi="Times New Roman" w:cs="Times New Roman"/>
          <w:sz w:val="24"/>
        </w:rPr>
        <w:t xml:space="preserve"> </w:t>
      </w:r>
      <w:r w:rsidRPr="005969EE">
        <w:rPr>
          <w:rFonts w:ascii="Times New Roman" w:hAnsi="Times New Roman" w:cs="Times New Roman"/>
          <w:i/>
          <w:sz w:val="24"/>
        </w:rPr>
        <w:t>(podać mającą zastosowanie podstawę wykluczenia spośród wymienionych w art. 108 ust 1  pkt. 1,2,5 u</w:t>
      </w:r>
      <w:r w:rsidR="00735AF1">
        <w:rPr>
          <w:rFonts w:ascii="Times New Roman" w:hAnsi="Times New Roman" w:cs="Times New Roman"/>
          <w:i/>
          <w:sz w:val="24"/>
        </w:rPr>
        <w:t>stawy PZP</w:t>
      </w:r>
      <w:r w:rsidRPr="005969EE">
        <w:rPr>
          <w:rFonts w:ascii="Times New Roman" w:hAnsi="Times New Roman" w:cs="Times New Roman"/>
          <w:i/>
          <w:sz w:val="24"/>
        </w:rPr>
        <w:t xml:space="preserve">). </w:t>
      </w: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969EE">
        <w:rPr>
          <w:rFonts w:ascii="Times New Roman" w:hAnsi="Times New Roman" w:cs="Times New Roman"/>
          <w:sz w:val="24"/>
        </w:rPr>
        <w:lastRenderedPageBreak/>
        <w:t>Jednocześnie oświadczam, że w związku z ww. okolicznością,  na podstawie art. 110 u</w:t>
      </w:r>
      <w:r w:rsidR="00735AF1">
        <w:rPr>
          <w:rFonts w:ascii="Times New Roman" w:hAnsi="Times New Roman" w:cs="Times New Roman"/>
          <w:sz w:val="24"/>
        </w:rPr>
        <w:t>stawy PZP</w:t>
      </w:r>
      <w:r w:rsidRPr="005969EE">
        <w:rPr>
          <w:rFonts w:ascii="Times New Roman" w:hAnsi="Times New Roman" w:cs="Times New Roman"/>
          <w:sz w:val="24"/>
        </w:rPr>
        <w:t xml:space="preserve"> podjąłem następujące środki naprawcze:</w:t>
      </w: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969EE">
        <w:rPr>
          <w:rFonts w:ascii="Times New Roman" w:hAnsi="Times New Roman" w:cs="Times New Roman"/>
          <w:sz w:val="24"/>
        </w:rPr>
        <w:t>…………………………………………………………………</w:t>
      </w:r>
      <w:r w:rsidR="00735AF1">
        <w:rPr>
          <w:rFonts w:ascii="Times New Roman" w:hAnsi="Times New Roman" w:cs="Times New Roman"/>
          <w:sz w:val="24"/>
        </w:rPr>
        <w:t>……………………………</w:t>
      </w:r>
    </w:p>
    <w:p w:rsidR="001B79DE" w:rsidRPr="005969EE" w:rsidRDefault="001B79DE" w:rsidP="001B79DE">
      <w:pPr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i/>
        </w:rPr>
      </w:pPr>
    </w:p>
    <w:p w:rsidR="001B79DE" w:rsidRPr="005969EE" w:rsidRDefault="001B79DE" w:rsidP="001B79DE">
      <w:pPr>
        <w:spacing w:after="0" w:line="276" w:lineRule="auto"/>
        <w:ind w:left="142"/>
        <w:contextualSpacing/>
        <w:jc w:val="both"/>
        <w:rPr>
          <w:rFonts w:ascii="Times New Roman" w:eastAsia="Calibri" w:hAnsi="Times New Roman" w:cs="Times New Roman"/>
          <w:i/>
        </w:rPr>
      </w:pPr>
      <w:r w:rsidRPr="005969EE">
        <w:rPr>
          <w:rFonts w:ascii="Times New Roman" w:eastAsia="Calibri" w:hAnsi="Times New Roman" w:cs="Times New Roman"/>
          <w:i/>
        </w:rPr>
        <w:t>* (Wypełnić, tylko w przypadku, gdy dotyczy)</w:t>
      </w:r>
    </w:p>
    <w:p w:rsidR="001B79D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B79DE" w:rsidRPr="005969EE" w:rsidTr="0062765F">
        <w:trPr>
          <w:trHeight w:val="41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DE" w:rsidRPr="005969EE" w:rsidRDefault="001B79DE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96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Oświadczenie o spełnianiu warunków udziału w postępowaniu</w:t>
            </w:r>
          </w:p>
        </w:tc>
      </w:tr>
    </w:tbl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eastAsia="Lucida Sans Unicode" w:hAnsi="Times New Roman" w:cs="Times New Roman"/>
          <w:kern w:val="2"/>
          <w:sz w:val="24"/>
        </w:rPr>
      </w:pPr>
    </w:p>
    <w:p w:rsidR="001B79DE" w:rsidRPr="005969EE" w:rsidRDefault="001B79DE" w:rsidP="001B79DE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</w:rPr>
      </w:pPr>
      <w:r w:rsidRPr="005969EE">
        <w:rPr>
          <w:rFonts w:ascii="Times New Roman" w:eastAsia="Calibri" w:hAnsi="Times New Roman" w:cs="Times New Roman"/>
          <w:bCs/>
          <w:sz w:val="24"/>
        </w:rPr>
        <w:t xml:space="preserve">Oświadczam, że </w:t>
      </w:r>
      <w:r w:rsidRPr="005969EE">
        <w:rPr>
          <w:rFonts w:ascii="Times New Roman" w:eastAsia="Times New Roman" w:hAnsi="Times New Roman" w:cs="Times New Roman"/>
          <w:iCs/>
          <w:sz w:val="24"/>
          <w:lang w:eastAsia="pl-PL"/>
        </w:rPr>
        <w:t xml:space="preserve">spełniam warunki udziału w postępowaniu określone przez </w:t>
      </w:r>
      <w:r w:rsidR="004E0BC2">
        <w:rPr>
          <w:rFonts w:ascii="Times New Roman" w:eastAsia="Times New Roman" w:hAnsi="Times New Roman" w:cs="Times New Roman"/>
          <w:iCs/>
          <w:sz w:val="24"/>
          <w:lang w:eastAsia="pl-PL"/>
        </w:rPr>
        <w:t>Zamawiającego w Rozdziale IX SWZ</w:t>
      </w:r>
      <w:bookmarkStart w:id="0" w:name="_GoBack"/>
      <w:bookmarkEnd w:id="0"/>
      <w:r w:rsidRPr="005969EE">
        <w:rPr>
          <w:rFonts w:ascii="Times New Roman" w:eastAsia="Calibri" w:hAnsi="Times New Roman" w:cs="Times New Roman"/>
          <w:bCs/>
          <w:sz w:val="24"/>
        </w:rPr>
        <w:t xml:space="preserve"> – w zakresie w jakim Wykonawca powołuje się na moje zasoby.</w:t>
      </w:r>
    </w:p>
    <w:p w:rsidR="001B79DE" w:rsidRPr="005969EE" w:rsidRDefault="001B79DE" w:rsidP="001B79DE">
      <w:pPr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iCs/>
          <w:szCs w:val="20"/>
          <w:lang w:eastAsia="pl-PL"/>
        </w:rPr>
      </w:pPr>
    </w:p>
    <w:p w:rsidR="001B79DE" w:rsidRPr="005969EE" w:rsidRDefault="001B79DE" w:rsidP="001B79DE">
      <w:pPr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iCs/>
          <w:szCs w:val="20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B79DE" w:rsidRPr="005969EE" w:rsidTr="0062765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DE" w:rsidRPr="005969EE" w:rsidRDefault="001B79DE" w:rsidP="0062765F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5969EE">
              <w:rPr>
                <w:rFonts w:ascii="Times New Roman" w:hAnsi="Times New Roman" w:cs="Times New Roman"/>
                <w:b/>
                <w:sz w:val="28"/>
                <w:szCs w:val="28"/>
              </w:rPr>
              <w:t>Oświadczenie dotyczące podanych informacji</w:t>
            </w:r>
          </w:p>
        </w:tc>
      </w:tr>
    </w:tbl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969EE"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</w:t>
      </w:r>
      <w:r w:rsidRPr="005969EE">
        <w:rPr>
          <w:rFonts w:ascii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:rsidR="001B79DE" w:rsidRPr="005969EE" w:rsidRDefault="001B79DE" w:rsidP="001B79DE">
      <w:pPr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iCs/>
          <w:szCs w:val="20"/>
          <w:lang w:eastAsia="pl-PL"/>
        </w:rPr>
      </w:pPr>
    </w:p>
    <w:p w:rsidR="001B79DE" w:rsidRPr="005969EE" w:rsidRDefault="001B79DE" w:rsidP="001B79DE">
      <w:pPr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:rsidR="001B79DE" w:rsidRPr="005969EE" w:rsidRDefault="001B79DE" w:rsidP="001B79DE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:rsidR="001B79DE" w:rsidRPr="005969EE" w:rsidRDefault="001B79DE" w:rsidP="001B79DE">
      <w:pPr>
        <w:widowControl w:val="0"/>
        <w:autoSpaceDE w:val="0"/>
        <w:autoSpaceDN w:val="0"/>
        <w:adjustRightInd w:val="0"/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b/>
          <w:i/>
          <w:sz w:val="14"/>
          <w:szCs w:val="16"/>
          <w:lang w:eastAsia="pl-PL"/>
        </w:rPr>
      </w:pPr>
      <w:r w:rsidRPr="005969EE"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t xml:space="preserve">                                                                                        </w:t>
      </w:r>
      <w:r w:rsidRPr="005969EE"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tab/>
      </w:r>
      <w:r w:rsidRPr="005969EE"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tab/>
      </w:r>
      <w:r w:rsidRPr="005969EE">
        <w:rPr>
          <w:rFonts w:ascii="Times New Roman" w:eastAsia="Times New Roman" w:hAnsi="Times New Roman" w:cs="Times New Roman"/>
          <w:b/>
          <w:i/>
          <w:sz w:val="18"/>
          <w:szCs w:val="19"/>
          <w:lang w:eastAsia="pl-PL"/>
        </w:rPr>
        <w:t>………………….…………………..………………………</w:t>
      </w:r>
    </w:p>
    <w:p w:rsidR="001B79DE" w:rsidRPr="005969EE" w:rsidRDefault="001B79DE" w:rsidP="001B79DE">
      <w:pPr>
        <w:spacing w:after="0" w:line="276" w:lineRule="auto"/>
        <w:ind w:left="4248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5969E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Podpis osoby uprawnionej do reprezentacji podmiotu udostepniającego zasoby</w:t>
      </w:r>
    </w:p>
    <w:p w:rsidR="001B79DE" w:rsidRPr="005969EE" w:rsidRDefault="001B79DE" w:rsidP="001B79DE">
      <w:pPr>
        <w:spacing w:after="0" w:line="276" w:lineRule="auto"/>
        <w:ind w:left="4248"/>
        <w:contextualSpacing/>
        <w:jc w:val="center"/>
        <w:rPr>
          <w:rFonts w:ascii="Times New Roman" w:eastAsia="Times New Roman" w:hAnsi="Times New Roman" w:cs="Times New Roman"/>
          <w:bCs/>
          <w:i/>
          <w:iCs/>
          <w:szCs w:val="20"/>
          <w:lang w:eastAsia="pl-PL"/>
        </w:rPr>
      </w:pPr>
    </w:p>
    <w:p w:rsidR="001B79DE" w:rsidRPr="005969EE" w:rsidRDefault="001B79DE" w:rsidP="001B79DE">
      <w:pPr>
        <w:widowControl w:val="0"/>
        <w:spacing w:after="0" w:line="276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i/>
          <w:iCs/>
          <w:szCs w:val="20"/>
          <w:lang w:eastAsia="pl-PL"/>
        </w:rPr>
      </w:pPr>
    </w:p>
    <w:p w:rsidR="001B79DE" w:rsidRPr="005969EE" w:rsidRDefault="001B79DE" w:rsidP="001B79DE">
      <w:pPr>
        <w:widowControl w:val="0"/>
        <w:spacing w:after="0" w:line="276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i/>
          <w:iCs/>
          <w:szCs w:val="20"/>
          <w:lang w:eastAsia="pl-PL"/>
        </w:rPr>
      </w:pPr>
    </w:p>
    <w:p w:rsidR="001B79DE" w:rsidRPr="005969EE" w:rsidRDefault="001B79DE" w:rsidP="001B79DE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:rsidR="001B79DE" w:rsidRPr="005969EE" w:rsidRDefault="001B79DE" w:rsidP="001B79DE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:rsidR="001B79DE" w:rsidRPr="005969EE" w:rsidRDefault="001B79DE" w:rsidP="001B79DE">
      <w:pPr>
        <w:spacing w:after="0" w:line="276" w:lineRule="auto"/>
        <w:contextualSpacing/>
        <w:jc w:val="right"/>
        <w:rPr>
          <w:rFonts w:ascii="Times New Roman" w:eastAsia="Calibri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1B79DE" w:rsidRPr="005969EE" w:rsidRDefault="001B79DE" w:rsidP="001B79D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0B3C81" w:rsidRDefault="000B3C81"/>
    <w:sectPr w:rsidR="000B3C8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D65" w:rsidRDefault="00EE5D65" w:rsidP="001B79DE">
      <w:pPr>
        <w:spacing w:after="0" w:line="240" w:lineRule="auto"/>
      </w:pPr>
      <w:r>
        <w:separator/>
      </w:r>
    </w:p>
  </w:endnote>
  <w:endnote w:type="continuationSeparator" w:id="0">
    <w:p w:rsidR="00EE5D65" w:rsidRDefault="00EE5D65" w:rsidP="001B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9DE" w:rsidRPr="003D5C5A" w:rsidRDefault="001B79DE" w:rsidP="001B79DE">
    <w:pPr>
      <w:tabs>
        <w:tab w:val="left" w:pos="9638"/>
      </w:tabs>
      <w:jc w:val="both"/>
      <w:rPr>
        <w:color w:val="000000"/>
      </w:rPr>
    </w:pPr>
  </w:p>
  <w:p w:rsidR="00735AF1" w:rsidRDefault="00735AF1" w:rsidP="00735AF1">
    <w:pPr>
      <w:pStyle w:val="Stopka"/>
    </w:pPr>
    <w:r>
      <w:rPr>
        <w:rFonts w:ascii="Times New Roman" w:hAnsi="Times New Roman" w:cs="Times New Roman"/>
        <w:i/>
        <w:sz w:val="20"/>
        <w:szCs w:val="20"/>
      </w:rPr>
      <w:t>Załącznik nr 7</w:t>
    </w:r>
    <w:r w:rsidRPr="005847C6">
      <w:rPr>
        <w:rFonts w:ascii="Times New Roman" w:hAnsi="Times New Roman" w:cs="Times New Roman"/>
        <w:i/>
        <w:sz w:val="20"/>
        <w:szCs w:val="20"/>
      </w:rPr>
      <w:t xml:space="preserve"> – „Budowa placu zabaw na terenie zabytkowego parku podworskiego w Grodzisku Dolnym ”</w:t>
    </w:r>
  </w:p>
  <w:p w:rsidR="001B79DE" w:rsidRDefault="001B7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D65" w:rsidRDefault="00EE5D65" w:rsidP="001B79DE">
      <w:pPr>
        <w:spacing w:after="0" w:line="240" w:lineRule="auto"/>
      </w:pPr>
      <w:r>
        <w:separator/>
      </w:r>
    </w:p>
  </w:footnote>
  <w:footnote w:type="continuationSeparator" w:id="0">
    <w:p w:rsidR="00EE5D65" w:rsidRDefault="00EE5D65" w:rsidP="001B7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A87" w:rsidRDefault="00333A87">
    <w:pPr>
      <w:pStyle w:val="Nagwek"/>
    </w:pPr>
    <w:r>
      <w:rPr>
        <w:noProof/>
        <w:lang w:eastAsia="pl-PL"/>
      </w:rPr>
      <w:drawing>
        <wp:inline distT="0" distB="0" distL="0" distR="0" wp14:anchorId="1FC5B02F" wp14:editId="7E04B61D">
          <wp:extent cx="5760720" cy="1111250"/>
          <wp:effectExtent l="0" t="0" r="0" b="0"/>
          <wp:docPr id="1" name="Obraz 1" descr="-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- logotypy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1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53"/>
    <w:rsid w:val="00020DD2"/>
    <w:rsid w:val="0006762C"/>
    <w:rsid w:val="000A6395"/>
    <w:rsid w:val="000B3C81"/>
    <w:rsid w:val="00196F2E"/>
    <w:rsid w:val="001B79DE"/>
    <w:rsid w:val="00212DBC"/>
    <w:rsid w:val="00333A87"/>
    <w:rsid w:val="003750A8"/>
    <w:rsid w:val="0039792A"/>
    <w:rsid w:val="00415AE7"/>
    <w:rsid w:val="00477053"/>
    <w:rsid w:val="004E0BC2"/>
    <w:rsid w:val="005775A2"/>
    <w:rsid w:val="005C178D"/>
    <w:rsid w:val="005E0AAC"/>
    <w:rsid w:val="005E78AC"/>
    <w:rsid w:val="00622635"/>
    <w:rsid w:val="00696BD7"/>
    <w:rsid w:val="006E1F16"/>
    <w:rsid w:val="006E3CA1"/>
    <w:rsid w:val="00735AF1"/>
    <w:rsid w:val="00747919"/>
    <w:rsid w:val="00884280"/>
    <w:rsid w:val="00954DE0"/>
    <w:rsid w:val="00AB3D4E"/>
    <w:rsid w:val="00AE1192"/>
    <w:rsid w:val="00AE7ACE"/>
    <w:rsid w:val="00B1473D"/>
    <w:rsid w:val="00B907FE"/>
    <w:rsid w:val="00C67180"/>
    <w:rsid w:val="00C936B5"/>
    <w:rsid w:val="00E27B7C"/>
    <w:rsid w:val="00EE5D65"/>
    <w:rsid w:val="00F5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682A5-F1B5-4020-A5B0-46E59CED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7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9DE"/>
  </w:style>
  <w:style w:type="paragraph" w:styleId="Stopka">
    <w:name w:val="footer"/>
    <w:basedOn w:val="Normalny"/>
    <w:link w:val="StopkaZnak"/>
    <w:uiPriority w:val="99"/>
    <w:unhideWhenUsed/>
    <w:rsid w:val="001B7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B6CF.23328A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2021-08-25T08:23:00Z</dcterms:created>
  <dcterms:modified xsi:type="dcterms:W3CDTF">2022-08-24T08:21:00Z</dcterms:modified>
</cp:coreProperties>
</file>